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9A" w:rsidRDefault="0072289A" w:rsidP="007228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-318135</wp:posOffset>
            </wp:positionV>
            <wp:extent cx="6115050" cy="1552575"/>
            <wp:effectExtent l="0" t="0" r="0" b="0"/>
            <wp:wrapSquare wrapText="bothSides"/>
            <wp:docPr id="1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89A" w:rsidRDefault="0072289A" w:rsidP="0072289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ПРИКАЗ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БОЕРЫК</w:t>
      </w:r>
    </w:p>
    <w:p w:rsidR="0072289A" w:rsidRDefault="0072289A" w:rsidP="007228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89A" w:rsidRDefault="0072289A" w:rsidP="0072289A">
      <w:pPr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               «    »           2021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№  </w:t>
      </w:r>
    </w:p>
    <w:p w:rsidR="006760CD" w:rsidRDefault="006760CD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4BA" w:rsidRDefault="009B14BA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4BA" w:rsidRDefault="009B14BA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89A" w:rsidRDefault="0072289A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городского смотра-конкурса </w:t>
      </w:r>
    </w:p>
    <w:p w:rsidR="006760CD" w:rsidRDefault="0072289A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детских фольклорных ансамблей и ансамблей народной песни</w:t>
      </w:r>
    </w:p>
    <w:p w:rsidR="003E3312" w:rsidRDefault="003E3312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4BA" w:rsidRDefault="009B14BA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312" w:rsidRDefault="003E3312" w:rsidP="003E3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676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 №</w:t>
      </w:r>
      <w:r w:rsidR="0072289A">
        <w:rPr>
          <w:rFonts w:ascii="Times New Roman" w:hAnsi="Times New Roman" w:cs="Times New Roman"/>
          <w:sz w:val="28"/>
          <w:szCs w:val="28"/>
        </w:rPr>
        <w:t>588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2289A">
        <w:rPr>
          <w:rFonts w:ascii="Times New Roman" w:hAnsi="Times New Roman" w:cs="Times New Roman"/>
          <w:sz w:val="28"/>
          <w:szCs w:val="28"/>
        </w:rPr>
        <w:t>10.09.2020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EB169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2289A">
        <w:rPr>
          <w:rFonts w:ascii="Times New Roman" w:hAnsi="Times New Roman" w:cs="Times New Roman"/>
          <w:sz w:val="28"/>
          <w:szCs w:val="28"/>
        </w:rPr>
        <w:t xml:space="preserve">реализации плана </w:t>
      </w:r>
      <w:r>
        <w:rPr>
          <w:rFonts w:ascii="Times New Roman" w:hAnsi="Times New Roman" w:cs="Times New Roman"/>
          <w:sz w:val="28"/>
          <w:szCs w:val="28"/>
        </w:rPr>
        <w:t>городских мероприятий</w:t>
      </w:r>
      <w:r w:rsidR="0072289A">
        <w:rPr>
          <w:rFonts w:ascii="Times New Roman" w:hAnsi="Times New Roman" w:cs="Times New Roman"/>
          <w:sz w:val="28"/>
          <w:szCs w:val="28"/>
        </w:rPr>
        <w:t xml:space="preserve"> художественно-эстетической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CB282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CB282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EB16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2822">
        <w:rPr>
          <w:rFonts w:ascii="Times New Roman" w:hAnsi="Times New Roman" w:cs="Times New Roman"/>
          <w:sz w:val="28"/>
          <w:szCs w:val="28"/>
        </w:rPr>
        <w:t xml:space="preserve">с 9 марта по </w:t>
      </w:r>
      <w:r>
        <w:rPr>
          <w:rFonts w:ascii="Times New Roman" w:hAnsi="Times New Roman" w:cs="Times New Roman"/>
          <w:sz w:val="28"/>
          <w:szCs w:val="28"/>
        </w:rPr>
        <w:t>15 марта 202</w:t>
      </w:r>
      <w:r w:rsidR="00CB282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4BA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состоялся Городской смотр-конкурс детских фольклорных ансам</w:t>
      </w:r>
      <w:r w:rsidR="00CB2822">
        <w:rPr>
          <w:rFonts w:ascii="Times New Roman" w:hAnsi="Times New Roman" w:cs="Times New Roman"/>
          <w:sz w:val="28"/>
          <w:szCs w:val="28"/>
        </w:rPr>
        <w:t>блей и ансамблей народной песни в заочном формате.</w:t>
      </w:r>
    </w:p>
    <w:p w:rsid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9B14BA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принято 11 заявок от фольклорных коллективов от 7 до 16 лет из </w:t>
      </w:r>
      <w:r w:rsidR="009B14B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образования.</w:t>
      </w:r>
    </w:p>
    <w:p w:rsid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район: МБУ ДО «ДШИ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2 коллектива</w:t>
      </w:r>
      <w:r w:rsidR="0072289A">
        <w:rPr>
          <w:rFonts w:ascii="Times New Roman" w:hAnsi="Times New Roman" w:cs="Times New Roman"/>
          <w:sz w:val="28"/>
          <w:szCs w:val="28"/>
        </w:rPr>
        <w:t>.</w:t>
      </w:r>
    </w:p>
    <w:p w:rsidR="00CB2822" w:rsidRPr="00FC6EB5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EB5">
        <w:rPr>
          <w:rFonts w:ascii="Times New Roman" w:hAnsi="Times New Roman" w:cs="Times New Roman"/>
          <w:sz w:val="28"/>
          <w:szCs w:val="28"/>
        </w:rPr>
        <w:t>Ново-Савиновский</w:t>
      </w:r>
      <w:proofErr w:type="gramEnd"/>
      <w:r w:rsidRPr="00FC6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район: МБУ ДО «ДМХШ №3» – 1 коллектив.</w:t>
      </w:r>
    </w:p>
    <w:p w:rsid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район: МБУ ДО «ДМШ №24», МБУ ДО «ЦДОД Заречье» – 4 коллективов.</w:t>
      </w:r>
    </w:p>
    <w:p w:rsid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район: МБУ ДО «ДМШ № 13» – 1 коллектив.</w:t>
      </w:r>
    </w:p>
    <w:p w:rsid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Приволжский район: МБУ ДО «ЦВР», МБУ ДО «ДШИ» Приволжского района, МБУ ДО «ДМШ № 20» – 3 коллектива.</w:t>
      </w:r>
    </w:p>
    <w:p w:rsidR="006760CD" w:rsidRDefault="006760CD" w:rsidP="00676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289A" w:rsidRDefault="0072289A" w:rsidP="00676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14BA" w:rsidRDefault="009B14BA" w:rsidP="00676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60CD" w:rsidRDefault="006760CD" w:rsidP="00676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</w:p>
    <w:p w:rsidR="006760CD" w:rsidRDefault="006760CD" w:rsidP="006760CD">
      <w:pPr>
        <w:spacing w:line="360" w:lineRule="auto"/>
        <w:ind w:firstLine="708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lastRenderedPageBreak/>
        <w:t>ПРИКАЗЫВАЮ: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результаты </w:t>
      </w:r>
      <w:r w:rsidR="00EB169E">
        <w:rPr>
          <w:rFonts w:ascii="Times New Roman" w:hAnsi="Times New Roman" w:cs="Times New Roman"/>
          <w:sz w:val="28"/>
          <w:szCs w:val="28"/>
        </w:rPr>
        <w:t>городского смотра-конкурса детских фольклорных ансамблей и ансамблей народной песни.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Наградить победителей </w:t>
      </w:r>
      <w:r w:rsidR="00EB169E">
        <w:rPr>
          <w:rFonts w:ascii="Times New Roman" w:hAnsi="Times New Roman" w:cs="Times New Roman"/>
          <w:sz w:val="28"/>
          <w:szCs w:val="28"/>
        </w:rPr>
        <w:t>и призеров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EB169E">
        <w:rPr>
          <w:rFonts w:ascii="Times New Roman" w:hAnsi="Times New Roman" w:cs="Times New Roman"/>
          <w:sz w:val="28"/>
          <w:szCs w:val="28"/>
        </w:rPr>
        <w:t>смотра-конкурса</w:t>
      </w:r>
      <w:r>
        <w:rPr>
          <w:rFonts w:ascii="Times New Roman" w:hAnsi="Times New Roman" w:cs="Times New Roman"/>
          <w:sz w:val="28"/>
          <w:szCs w:val="28"/>
        </w:rPr>
        <w:t xml:space="preserve"> дипломами</w:t>
      </w:r>
      <w:r w:rsidR="00EB169E">
        <w:rPr>
          <w:rFonts w:ascii="Times New Roman" w:hAnsi="Times New Roman" w:cs="Times New Roman"/>
          <w:sz w:val="28"/>
          <w:szCs w:val="28"/>
        </w:rPr>
        <w:t xml:space="preserve"> лауреата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ИКМО г.</w:t>
      </w:r>
      <w:r w:rsidR="00AE6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EB1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6760CD" w:rsidRPr="0082625B" w:rsidRDefault="006760CD" w:rsidP="006760CD">
      <w:pPr>
        <w:tabs>
          <w:tab w:val="left" w:pos="9639"/>
          <w:tab w:val="left" w:pos="10348"/>
        </w:tabs>
        <w:spacing w:after="0" w:line="360" w:lineRule="auto"/>
        <w:ind w:right="283"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B1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B169E">
        <w:rPr>
          <w:rFonts w:ascii="Times New Roman" w:hAnsi="Times New Roman" w:cs="Times New Roman"/>
          <w:sz w:val="28"/>
          <w:szCs w:val="28"/>
        </w:rPr>
        <w:t>бъявить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</w:t>
      </w:r>
      <w:r w:rsidR="00EB169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руководителям, подготовившим </w:t>
      </w:r>
      <w:r w:rsidR="00EB169E">
        <w:rPr>
          <w:rFonts w:ascii="Times New Roman" w:hAnsi="Times New Roman" w:cs="Times New Roman"/>
          <w:sz w:val="28"/>
          <w:szCs w:val="28"/>
        </w:rPr>
        <w:t xml:space="preserve">лауреатов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B169E">
        <w:rPr>
          <w:rFonts w:ascii="Times New Roman" w:hAnsi="Times New Roman" w:cs="Times New Roman"/>
          <w:sz w:val="28"/>
          <w:szCs w:val="28"/>
        </w:rPr>
        <w:t xml:space="preserve">дипломантов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 w:rsidR="006760CD" w:rsidRDefault="006760CD" w:rsidP="006760CD">
      <w:pPr>
        <w:spacing w:after="0" w:line="360" w:lineRule="auto"/>
        <w:ind w:firstLine="4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исполнением настоящего приказа возложить на заместителя начальника Управления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 </w:t>
      </w:r>
      <w:r w:rsidRPr="0072289A">
        <w:rPr>
          <w:rFonts w:ascii="Times New Roman" w:hAnsi="Times New Roman" w:cs="Times New Roman"/>
          <w:sz w:val="28"/>
          <w:szCs w:val="28"/>
        </w:rPr>
        <w:t>Э.</w:t>
      </w:r>
      <w:r w:rsidR="0072289A" w:rsidRPr="0072289A">
        <w:rPr>
          <w:rFonts w:ascii="Times New Roman" w:hAnsi="Times New Roman" w:cs="Times New Roman"/>
          <w:sz w:val="28"/>
          <w:szCs w:val="28"/>
        </w:rPr>
        <w:t>Г</w:t>
      </w:r>
      <w:r w:rsidRPr="007228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2289A">
        <w:rPr>
          <w:rFonts w:ascii="Times New Roman" w:hAnsi="Times New Roman" w:cs="Times New Roman"/>
          <w:sz w:val="28"/>
          <w:szCs w:val="28"/>
        </w:rPr>
        <w:t>Фахрутдиновой</w:t>
      </w:r>
      <w:proofErr w:type="spellEnd"/>
      <w:r w:rsidR="0072289A">
        <w:rPr>
          <w:rFonts w:ascii="Times New Roman" w:hAnsi="Times New Roman" w:cs="Times New Roman"/>
          <w:sz w:val="28"/>
          <w:szCs w:val="28"/>
        </w:rPr>
        <w:t>.</w:t>
      </w:r>
    </w:p>
    <w:p w:rsidR="006760CD" w:rsidRDefault="006760CD" w:rsidP="006760CD">
      <w:pPr>
        <w:spacing w:after="0" w:line="360" w:lineRule="auto"/>
        <w:ind w:firstLine="4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760CD" w:rsidRPr="00E35DD4" w:rsidRDefault="006760CD" w:rsidP="006760CD">
      <w:pPr>
        <w:spacing w:after="0" w:line="360" w:lineRule="auto"/>
        <w:ind w:firstLine="4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И.А.Ризванов</w:t>
      </w:r>
      <w:proofErr w:type="spellEnd"/>
    </w:p>
    <w:p w:rsidR="00EB169E" w:rsidRDefault="00EB169E" w:rsidP="005837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EB169E" w:rsidTr="00EB169E">
        <w:tc>
          <w:tcPr>
            <w:tcW w:w="4814" w:type="dxa"/>
          </w:tcPr>
          <w:p w:rsidR="00EB169E" w:rsidRDefault="00EB169E" w:rsidP="00EB1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70F2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 УО ИКМО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 №________</w:t>
            </w:r>
          </w:p>
          <w:p w:rsidR="00EB169E" w:rsidRDefault="00EB169E" w:rsidP="00EB1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6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B169E">
        <w:rPr>
          <w:rFonts w:ascii="Times New Roman" w:hAnsi="Times New Roman" w:cs="Times New Roman"/>
          <w:b/>
          <w:caps/>
          <w:sz w:val="24"/>
          <w:szCs w:val="24"/>
        </w:rPr>
        <w:t xml:space="preserve">Список </w:t>
      </w:r>
    </w:p>
    <w:p w:rsidR="00EB169E" w:rsidRPr="00EB169E" w:rsidRDefault="00735A9E" w:rsidP="005837E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лауреатов </w:t>
      </w:r>
      <w:r w:rsidR="00EB169E" w:rsidRPr="00EB169E">
        <w:rPr>
          <w:rFonts w:ascii="Times New Roman" w:hAnsi="Times New Roman" w:cs="Times New Roman"/>
          <w:b/>
          <w:sz w:val="24"/>
          <w:szCs w:val="24"/>
        </w:rPr>
        <w:t xml:space="preserve">и дипломантов </w:t>
      </w:r>
      <w:r w:rsidRPr="00EB169E">
        <w:rPr>
          <w:rFonts w:ascii="Times New Roman" w:hAnsi="Times New Roman" w:cs="Times New Roman"/>
          <w:b/>
          <w:sz w:val="24"/>
          <w:szCs w:val="24"/>
        </w:rPr>
        <w:t xml:space="preserve">Городского смотра </w:t>
      </w:r>
    </w:p>
    <w:p w:rsidR="00C43FD7" w:rsidRPr="00EB169E" w:rsidRDefault="00735A9E" w:rsidP="009B14B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9E">
        <w:rPr>
          <w:rFonts w:ascii="Times New Roman" w:hAnsi="Times New Roman" w:cs="Times New Roman"/>
          <w:b/>
          <w:sz w:val="24"/>
          <w:szCs w:val="24"/>
        </w:rPr>
        <w:t xml:space="preserve">фольклорных ансамблей и </w:t>
      </w:r>
      <w:bookmarkStart w:id="0" w:name="_GoBack"/>
      <w:bookmarkEnd w:id="0"/>
      <w:r w:rsidRPr="00EB169E">
        <w:rPr>
          <w:rFonts w:ascii="Times New Roman" w:hAnsi="Times New Roman" w:cs="Times New Roman"/>
          <w:b/>
          <w:sz w:val="24"/>
          <w:szCs w:val="24"/>
        </w:rPr>
        <w:t>ансамблей народной песни</w:t>
      </w:r>
    </w:p>
    <w:p w:rsidR="00EB169E" w:rsidRPr="00EB169E" w:rsidRDefault="00EB169E" w:rsidP="00735A9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B2822" w:rsidRPr="00CB2822" w:rsidRDefault="00CB2822" w:rsidP="00CB282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2822">
        <w:rPr>
          <w:rFonts w:ascii="Times New Roman" w:hAnsi="Times New Roman" w:cs="Times New Roman"/>
          <w:b/>
          <w:i/>
          <w:sz w:val="24"/>
          <w:szCs w:val="24"/>
        </w:rPr>
        <w:t>Номинация: Фольклорно-инструментальный ансамбль</w:t>
      </w:r>
    </w:p>
    <w:p w:rsidR="00CB2822" w:rsidRP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2 степени</w:t>
      </w:r>
      <w:r w:rsidRPr="00CB2822">
        <w:rPr>
          <w:rFonts w:ascii="Times New Roman" w:hAnsi="Times New Roman" w:cs="Times New Roman"/>
          <w:sz w:val="24"/>
          <w:szCs w:val="24"/>
          <w:lang w:val="tt-RU"/>
        </w:rPr>
        <w:t xml:space="preserve"> (2 возрастная категория) </w:t>
      </w:r>
      <w:r w:rsidRPr="00CB2822">
        <w:rPr>
          <w:rFonts w:ascii="Times New Roman" w:hAnsi="Times New Roman" w:cs="Times New Roman"/>
          <w:sz w:val="24"/>
          <w:szCs w:val="24"/>
        </w:rPr>
        <w:t>– Фольклорно-инструментальный ансамбль «</w:t>
      </w:r>
      <w:r w:rsidRPr="00CB2822">
        <w:rPr>
          <w:rFonts w:ascii="Times New Roman" w:hAnsi="Times New Roman" w:cs="Times New Roman"/>
          <w:sz w:val="24"/>
          <w:szCs w:val="24"/>
          <w:lang w:val="tt-RU"/>
        </w:rPr>
        <w:t>Җимчәчәк</w:t>
      </w:r>
      <w:r w:rsidRPr="00CB2822">
        <w:rPr>
          <w:rFonts w:ascii="Times New Roman" w:hAnsi="Times New Roman" w:cs="Times New Roman"/>
          <w:sz w:val="24"/>
          <w:szCs w:val="24"/>
        </w:rPr>
        <w:t xml:space="preserve">». Руководитель: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Серенеева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Р.Н. (МБУ ДО «ДМШ №24»).</w:t>
      </w:r>
    </w:p>
    <w:p w:rsidR="00CB2822" w:rsidRPr="00CB2822" w:rsidRDefault="00CB2822" w:rsidP="00CB28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Лауреат 3 степени </w:t>
      </w:r>
      <w:r w:rsidRPr="00CB2822">
        <w:rPr>
          <w:rFonts w:ascii="Times New Roman" w:hAnsi="Times New Roman" w:cs="Times New Roman"/>
          <w:sz w:val="24"/>
          <w:szCs w:val="24"/>
          <w:lang w:val="tt-RU"/>
        </w:rPr>
        <w:t>(2 возрастная категория)</w:t>
      </w:r>
      <w:r w:rsidRPr="00CB2822">
        <w:rPr>
          <w:rFonts w:ascii="Times New Roman" w:hAnsi="Times New Roman" w:cs="Times New Roman"/>
          <w:sz w:val="24"/>
          <w:szCs w:val="24"/>
        </w:rPr>
        <w:t xml:space="preserve"> </w:t>
      </w:r>
      <w:r w:rsidRPr="00CB2822">
        <w:rPr>
          <w:rFonts w:ascii="Times New Roman" w:hAnsi="Times New Roman" w:cs="Times New Roman"/>
          <w:sz w:val="24"/>
          <w:szCs w:val="24"/>
          <w:lang w:val="tt-RU"/>
        </w:rPr>
        <w:t xml:space="preserve">– Ансамбль народных инструментов «Чишмә». Руководители: Мухутдинов Р.С., Мухутдинова Н.Р. (МБУ ДО </w:t>
      </w:r>
      <w:r w:rsidRPr="00CB2822">
        <w:rPr>
          <w:rFonts w:ascii="Times New Roman" w:hAnsi="Times New Roman" w:cs="Times New Roman"/>
          <w:sz w:val="24"/>
          <w:szCs w:val="24"/>
        </w:rPr>
        <w:t>«ДМШ № 13»</w:t>
      </w:r>
      <w:r w:rsidRPr="00CB2822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CB2822" w:rsidRPr="00CB2822" w:rsidRDefault="00CB2822" w:rsidP="00CB282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B2822" w:rsidRPr="00CB2822" w:rsidRDefault="00CB2822" w:rsidP="00CB282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</w:rPr>
        <w:t>Номинация: Фольклорный ансамбль</w:t>
      </w:r>
    </w:p>
    <w:p w:rsidR="00CB2822" w:rsidRPr="00CB2822" w:rsidRDefault="00CB2822" w:rsidP="00CB2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2 степени</w:t>
      </w:r>
      <w:r w:rsidRPr="00CB2822">
        <w:rPr>
          <w:rFonts w:ascii="Times New Roman" w:hAnsi="Times New Roman" w:cs="Times New Roman"/>
          <w:sz w:val="24"/>
          <w:szCs w:val="24"/>
        </w:rPr>
        <w:t xml:space="preserve"> (1 возрастная категория) – Фольклорный ансамбль «Б</w:t>
      </w:r>
      <w:r w:rsidRPr="00CB2822">
        <w:rPr>
          <w:rFonts w:ascii="Times New Roman" w:hAnsi="Times New Roman" w:cs="Times New Roman"/>
          <w:sz w:val="24"/>
          <w:szCs w:val="24"/>
          <w:lang w:val="tt-RU"/>
        </w:rPr>
        <w:t>әхет нурлары</w:t>
      </w:r>
      <w:r w:rsidRPr="00CB2822">
        <w:rPr>
          <w:rFonts w:ascii="Times New Roman" w:hAnsi="Times New Roman" w:cs="Times New Roman"/>
          <w:sz w:val="24"/>
          <w:szCs w:val="24"/>
        </w:rPr>
        <w:t xml:space="preserve">». Руководитель: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Э.Т.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Концермейстер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Карамутдинов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Р.Х. (МБУ ДО ЦДОД «Заречье», МБОУ «Гимназия № 17 им. Ибрагимова»).</w:t>
      </w:r>
    </w:p>
    <w:p w:rsidR="00CB2822" w:rsidRP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1 степени</w:t>
      </w:r>
      <w:r w:rsidRPr="00CB2822">
        <w:rPr>
          <w:rFonts w:ascii="Times New Roman" w:hAnsi="Times New Roman" w:cs="Times New Roman"/>
          <w:sz w:val="24"/>
          <w:szCs w:val="24"/>
        </w:rPr>
        <w:t xml:space="preserve"> (3 возрастная категория) –</w:t>
      </w:r>
      <w:r w:rsidRPr="00CB2822">
        <w:rPr>
          <w:rFonts w:ascii="Times New Roman" w:hAnsi="Times New Roman" w:cs="Times New Roman"/>
          <w:sz w:val="24"/>
          <w:szCs w:val="24"/>
          <w:lang w:val="tt-RU"/>
        </w:rPr>
        <w:t xml:space="preserve"> Фольклорный ансамбль </w:t>
      </w:r>
      <w:r w:rsidRPr="00CB28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Туганай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». Руководитель: Михайлова В.А. Концертмейстер: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И.В. (МБУ ДО «ДМШ №24»).</w:t>
      </w:r>
    </w:p>
    <w:p w:rsidR="00CB2822" w:rsidRPr="00CB2822" w:rsidRDefault="00CB2822" w:rsidP="00CB28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2 степени</w:t>
      </w:r>
      <w:r w:rsidRPr="00CB2822">
        <w:rPr>
          <w:rFonts w:ascii="Times New Roman" w:hAnsi="Times New Roman" w:cs="Times New Roman"/>
          <w:sz w:val="24"/>
          <w:szCs w:val="24"/>
        </w:rPr>
        <w:t xml:space="preserve"> (3 возрастная категория) – Фольклорный ансамбль «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Загудница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». Руководитель: Саитова К.М. Концертмейстер: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Ахунов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А.А. (МБУ ДО «ДШИ им. М. А.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Балакирева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» на базе МБОУ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Кощаковская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района РТ).</w:t>
      </w:r>
    </w:p>
    <w:p w:rsidR="00CB2822" w:rsidRPr="00CB2822" w:rsidRDefault="00CB2822" w:rsidP="00CB2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Диплом участника </w:t>
      </w:r>
      <w:r w:rsidRPr="00CB2822">
        <w:rPr>
          <w:rFonts w:ascii="Times New Roman" w:hAnsi="Times New Roman" w:cs="Times New Roman"/>
          <w:sz w:val="24"/>
          <w:szCs w:val="24"/>
        </w:rPr>
        <w:t>(3 возрастная категория) – Фольклорный ансамбль «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Каусария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». Руководитель: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З.И. Хореограф: Голованова Г.З. Концертмейстер: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И.Ф. (МБУ ДО «ДШИ Приволжского района»).</w:t>
      </w:r>
    </w:p>
    <w:p w:rsidR="00CB2822" w:rsidRP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1 степени</w:t>
      </w:r>
      <w:r w:rsidRPr="00CB2822">
        <w:rPr>
          <w:rFonts w:ascii="Times New Roman" w:hAnsi="Times New Roman" w:cs="Times New Roman"/>
          <w:sz w:val="24"/>
          <w:szCs w:val="24"/>
        </w:rPr>
        <w:t xml:space="preserve"> (4 возрастная категория) – Фольклорный ансамбль «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». Руководители: Михайлова В.А.,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Серенеева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Р.Н. Концертмейстер: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И.В. (МБУ ДО «ДМШ №24»).</w:t>
      </w:r>
    </w:p>
    <w:p w:rsidR="00CB2822" w:rsidRPr="00CB2822" w:rsidRDefault="00CB2822" w:rsidP="00CB2822">
      <w:pPr>
        <w:rPr>
          <w:rFonts w:ascii="Times New Roman" w:hAnsi="Times New Roman" w:cs="Times New Roman"/>
          <w:sz w:val="24"/>
          <w:szCs w:val="24"/>
        </w:rPr>
      </w:pPr>
    </w:p>
    <w:p w:rsidR="00CB2822" w:rsidRPr="00CB2822" w:rsidRDefault="00CB2822" w:rsidP="00CB2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</w:rPr>
        <w:t>Номинация: Ансамбль народной песни</w:t>
      </w:r>
    </w:p>
    <w:p w:rsidR="00CB2822" w:rsidRPr="00CB2822" w:rsidRDefault="00CB2822" w:rsidP="00CB28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1 степени</w:t>
      </w:r>
      <w:r w:rsidRPr="00CB2822">
        <w:rPr>
          <w:rFonts w:ascii="Times New Roman" w:hAnsi="Times New Roman" w:cs="Times New Roman"/>
          <w:sz w:val="24"/>
          <w:szCs w:val="24"/>
        </w:rPr>
        <w:t xml:space="preserve"> (2 возрастная категория) – Ансамбль «Млада». Руководитель: Самойлова А.В. Концертмейстер: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И.В. (МБУ ДО «ДМШ №20»).</w:t>
      </w:r>
    </w:p>
    <w:p w:rsidR="00CB2822" w:rsidRPr="00CB2822" w:rsidRDefault="00CB2822" w:rsidP="00CB282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1 степени</w:t>
      </w:r>
      <w:r w:rsidRPr="00CB2822">
        <w:rPr>
          <w:rFonts w:ascii="Times New Roman" w:hAnsi="Times New Roman" w:cs="Times New Roman"/>
          <w:sz w:val="24"/>
          <w:szCs w:val="24"/>
        </w:rPr>
        <w:t xml:space="preserve"> (3 возрастная категория) – Ансамбль народной песни «Суконная слобода». Руководители: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Стуклова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М.В., Гущина У.М. Концертмейстер: Глебов Ю.И.</w:t>
      </w:r>
    </w:p>
    <w:p w:rsidR="00CB2822" w:rsidRPr="00CB2822" w:rsidRDefault="00CB2822" w:rsidP="00CB282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Лауреат 1 степени </w:t>
      </w:r>
      <w:r w:rsidRPr="00CB2822">
        <w:rPr>
          <w:rFonts w:ascii="Times New Roman" w:hAnsi="Times New Roman" w:cs="Times New Roman"/>
          <w:sz w:val="24"/>
          <w:szCs w:val="24"/>
        </w:rPr>
        <w:t>(4 возрастная категория) – Ансамбль русской песни «Ярмарка». Руководитель: Руднева А.В. Концертмейстер: Павлов А.П. (МБУ ДО «ЦВР» Приволжского района).</w:t>
      </w:r>
    </w:p>
    <w:p w:rsidR="00CB2822" w:rsidRPr="00CB2822" w:rsidRDefault="00CB2822" w:rsidP="00CB282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822">
        <w:rPr>
          <w:rFonts w:ascii="Times New Roman" w:hAnsi="Times New Roman" w:cs="Times New Roman"/>
          <w:b/>
          <w:sz w:val="24"/>
          <w:szCs w:val="24"/>
          <w:lang w:val="tt-RU"/>
        </w:rPr>
        <w:t>Лауреат 3 степени</w:t>
      </w:r>
      <w:r w:rsidRPr="00CB2822">
        <w:rPr>
          <w:rFonts w:ascii="Times New Roman" w:hAnsi="Times New Roman" w:cs="Times New Roman"/>
          <w:sz w:val="24"/>
          <w:szCs w:val="24"/>
        </w:rPr>
        <w:t xml:space="preserve"> (4 возрастная категория) – Ансамбль «Родничок». Руководитель: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Кутдусова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Н.Н. Концертмейстер (оркестр): Осипова С.А.,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Алимбекова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Е.Т., Гареева Р.А., Антонова А.В., </w:t>
      </w:r>
      <w:proofErr w:type="spellStart"/>
      <w:r w:rsidRPr="00CB2822">
        <w:rPr>
          <w:rFonts w:ascii="Times New Roman" w:hAnsi="Times New Roman" w:cs="Times New Roman"/>
          <w:sz w:val="24"/>
          <w:szCs w:val="24"/>
        </w:rPr>
        <w:t>Охин</w:t>
      </w:r>
      <w:proofErr w:type="spellEnd"/>
      <w:r w:rsidRPr="00CB2822">
        <w:rPr>
          <w:rFonts w:ascii="Times New Roman" w:hAnsi="Times New Roman" w:cs="Times New Roman"/>
          <w:sz w:val="24"/>
          <w:szCs w:val="24"/>
        </w:rPr>
        <w:t xml:space="preserve"> А.В. (МБУ ДО «ДМХШ №3»).</w:t>
      </w:r>
    </w:p>
    <w:p w:rsidR="008E2D02" w:rsidRPr="00CB2822" w:rsidRDefault="008E2D02" w:rsidP="00CB282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E2D02" w:rsidRPr="00CB2822" w:rsidSect="008E2D02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E2A" w:rsidRDefault="009D2E2A" w:rsidP="008E2D02">
      <w:pPr>
        <w:spacing w:after="0" w:line="240" w:lineRule="auto"/>
      </w:pPr>
      <w:r>
        <w:separator/>
      </w:r>
    </w:p>
  </w:endnote>
  <w:endnote w:type="continuationSeparator" w:id="0">
    <w:p w:rsidR="009D2E2A" w:rsidRDefault="009D2E2A" w:rsidP="008E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7959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E2D02" w:rsidRPr="008E2D02" w:rsidRDefault="00C915F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E2D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E2D02" w:rsidRPr="008E2D0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E2D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3B73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8E2D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E2D02" w:rsidRDefault="008E2D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E2A" w:rsidRDefault="009D2E2A" w:rsidP="008E2D02">
      <w:pPr>
        <w:spacing w:after="0" w:line="240" w:lineRule="auto"/>
      </w:pPr>
      <w:r>
        <w:separator/>
      </w:r>
    </w:p>
  </w:footnote>
  <w:footnote w:type="continuationSeparator" w:id="0">
    <w:p w:rsidR="009D2E2A" w:rsidRDefault="009D2E2A" w:rsidP="008E2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DBD"/>
    <w:rsid w:val="000939BB"/>
    <w:rsid w:val="003E3312"/>
    <w:rsid w:val="00423B73"/>
    <w:rsid w:val="0055165B"/>
    <w:rsid w:val="005837E9"/>
    <w:rsid w:val="006760CD"/>
    <w:rsid w:val="006F189C"/>
    <w:rsid w:val="0072289A"/>
    <w:rsid w:val="00735A9E"/>
    <w:rsid w:val="008645DB"/>
    <w:rsid w:val="008E2D02"/>
    <w:rsid w:val="0094355F"/>
    <w:rsid w:val="009B14BA"/>
    <w:rsid w:val="009D2E2A"/>
    <w:rsid w:val="00AE6650"/>
    <w:rsid w:val="00C171BA"/>
    <w:rsid w:val="00C43FD7"/>
    <w:rsid w:val="00C915FA"/>
    <w:rsid w:val="00CB2822"/>
    <w:rsid w:val="00EB169E"/>
    <w:rsid w:val="00EF3DBD"/>
    <w:rsid w:val="00F4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D02"/>
  </w:style>
  <w:style w:type="paragraph" w:styleId="a5">
    <w:name w:val="footer"/>
    <w:basedOn w:val="a"/>
    <w:link w:val="a6"/>
    <w:uiPriority w:val="99"/>
    <w:unhideWhenUsed/>
    <w:rsid w:val="008E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D02"/>
  </w:style>
  <w:style w:type="table" w:styleId="a7">
    <w:name w:val="Table Grid"/>
    <w:basedOn w:val="a1"/>
    <w:uiPriority w:val="39"/>
    <w:rsid w:val="00EB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dcterms:created xsi:type="dcterms:W3CDTF">2021-06-07T15:49:00Z</dcterms:created>
  <dcterms:modified xsi:type="dcterms:W3CDTF">2021-06-07T15:49:00Z</dcterms:modified>
</cp:coreProperties>
</file>